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96D6" w14:textId="77777777" w:rsidR="00981B8D" w:rsidRDefault="00D0065C">
      <w:r w:rsidRPr="00BA3367">
        <w:rPr>
          <w:noProof/>
          <w:color w:val="00B050"/>
          <w:sz w:val="24"/>
          <w:szCs w:val="32"/>
        </w:rPr>
        <w:drawing>
          <wp:inline distT="0" distB="0" distL="0" distR="0" wp14:anchorId="4CD1EB46" wp14:editId="2C3BB2AC">
            <wp:extent cx="5943600" cy="170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703070"/>
                    </a:xfrm>
                    <a:prstGeom prst="rect">
                      <a:avLst/>
                    </a:prstGeom>
                  </pic:spPr>
                </pic:pic>
              </a:graphicData>
            </a:graphic>
          </wp:inline>
        </w:drawing>
      </w:r>
    </w:p>
    <w:p w14:paraId="578F5B32" w14:textId="77777777" w:rsidR="00D0065C" w:rsidRPr="0086730B" w:rsidRDefault="00A06BB4" w:rsidP="00D0065C">
      <w:pPr>
        <w:rPr>
          <w:color w:val="00B050"/>
          <w:sz w:val="40"/>
        </w:rPr>
      </w:pPr>
      <w:r>
        <w:rPr>
          <w:color w:val="00B050"/>
          <w:sz w:val="40"/>
        </w:rPr>
        <w:t xml:space="preserve">Digital </w:t>
      </w:r>
      <w:r w:rsidR="005C2EBC">
        <w:rPr>
          <w:color w:val="00B050"/>
          <w:sz w:val="40"/>
        </w:rPr>
        <w:t>Marketing Internship Program</w:t>
      </w:r>
      <w:r>
        <w:rPr>
          <w:color w:val="00B050"/>
          <w:sz w:val="40"/>
        </w:rPr>
        <w:t xml:space="preserve"> </w:t>
      </w:r>
    </w:p>
    <w:p w14:paraId="31AA63A2" w14:textId="77777777" w:rsidR="00D0065C" w:rsidRPr="005C2EBC" w:rsidRDefault="00D0065C" w:rsidP="00740768">
      <w:pPr>
        <w:jc w:val="both"/>
        <w:rPr>
          <w:rFonts w:ascii="Arial" w:hAnsi="Arial" w:cs="Arial"/>
        </w:rPr>
      </w:pPr>
      <w:r w:rsidRPr="005C2EBC">
        <w:rPr>
          <w:rFonts w:ascii="Arial" w:hAnsi="Arial" w:cs="Arial"/>
        </w:rPr>
        <w:t>Location: Warsaw, Poland</w:t>
      </w:r>
    </w:p>
    <w:p w14:paraId="70BD08DA" w14:textId="77777777" w:rsidR="000350F3" w:rsidRPr="005C2EBC" w:rsidRDefault="000350F3" w:rsidP="005C2EBC">
      <w:pPr>
        <w:jc w:val="both"/>
        <w:rPr>
          <w:rFonts w:ascii="Arial" w:hAnsi="Arial" w:cs="Arial"/>
        </w:rPr>
      </w:pPr>
      <w:r w:rsidRPr="005C2EBC">
        <w:rPr>
          <w:rFonts w:ascii="Arial" w:hAnsi="Arial" w:cs="Arial"/>
        </w:rPr>
        <w:t>Do you dream of working in a company that is driven by a meaningful purpose? An inclusive company that empowers you to do your best and be innovative?</w:t>
      </w:r>
    </w:p>
    <w:p w14:paraId="1F098C95" w14:textId="77777777" w:rsidR="005C2EBC" w:rsidRPr="005C2EBC" w:rsidRDefault="005C2EBC" w:rsidP="005C2EBC">
      <w:pPr>
        <w:spacing w:after="240" w:line="240" w:lineRule="auto"/>
        <w:jc w:val="both"/>
        <w:rPr>
          <w:rFonts w:ascii="Arial" w:eastAsia="Times New Roman" w:hAnsi="Arial" w:cs="Arial"/>
          <w:color w:val="222222"/>
        </w:rPr>
      </w:pPr>
      <w:r w:rsidRPr="005C2EBC">
        <w:rPr>
          <w:rFonts w:ascii="Arial" w:eastAsia="Times New Roman" w:hAnsi="Arial" w:cs="Arial"/>
          <w:color w:val="222222"/>
        </w:rPr>
        <w:t>We’re looking for talented students and graduates to participate in our </w:t>
      </w:r>
      <w:r w:rsidRPr="005C2EBC">
        <w:rPr>
          <w:rFonts w:ascii="Arial" w:eastAsia="Times New Roman" w:hAnsi="Arial" w:cs="Arial"/>
          <w:b/>
          <w:bCs/>
          <w:color w:val="3DCD58"/>
        </w:rPr>
        <w:t xml:space="preserve">innovative one-year Digital Marketing Program </w:t>
      </w:r>
      <w:r w:rsidRPr="005C2EBC">
        <w:rPr>
          <w:rFonts w:ascii="Arial" w:eastAsia="Times New Roman" w:hAnsi="Arial" w:cs="Arial"/>
          <w:color w:val="000000"/>
        </w:rPr>
        <w:t>in Warsaw, Poland. Y</w:t>
      </w:r>
      <w:r w:rsidRPr="005C2EBC">
        <w:rPr>
          <w:rFonts w:ascii="Arial" w:eastAsia="Times New Roman" w:hAnsi="Arial" w:cs="Arial"/>
          <w:color w:val="222222"/>
        </w:rPr>
        <w:t xml:space="preserve">ou will join a </w:t>
      </w:r>
      <w:r w:rsidRPr="005C2EBC">
        <w:rPr>
          <w:rFonts w:ascii="Arial" w:eastAsia="Times New Roman" w:hAnsi="Arial" w:cs="Arial"/>
          <w:b/>
          <w:bCs/>
          <w:color w:val="222222"/>
        </w:rPr>
        <w:t>multidiscipline team</w:t>
      </w:r>
      <w:r w:rsidRPr="005C2EBC">
        <w:rPr>
          <w:rFonts w:ascii="Arial" w:eastAsia="Times New Roman" w:hAnsi="Arial" w:cs="Arial"/>
          <w:color w:val="222222"/>
        </w:rPr>
        <w:t xml:space="preserve"> of interns whose goal is to work on several marketing-related projects to help accelerate the company’s digital transformation.</w:t>
      </w:r>
    </w:p>
    <w:p w14:paraId="4C62ED7F" w14:textId="77777777" w:rsidR="005C2EBC" w:rsidRPr="005C2EBC" w:rsidRDefault="005C2EBC" w:rsidP="005C2EBC">
      <w:pPr>
        <w:spacing w:after="240" w:line="240" w:lineRule="auto"/>
        <w:jc w:val="both"/>
        <w:rPr>
          <w:rFonts w:ascii="Arial" w:eastAsia="Times New Roman" w:hAnsi="Arial" w:cs="Arial"/>
          <w:color w:val="222222"/>
        </w:rPr>
      </w:pPr>
      <w:r w:rsidRPr="005C2EBC">
        <w:rPr>
          <w:rFonts w:ascii="Arial" w:eastAsia="Times New Roman" w:hAnsi="Arial" w:cs="Arial"/>
          <w:color w:val="222222"/>
        </w:rPr>
        <w:t>Every member will discover the company with an immersion over strategic and operational missions, all related to digital marketing. You will be assigned several projects of various lengths (short-medium-long term), working with different stakeholders across the globe on a broad range of activities such as:</w:t>
      </w:r>
    </w:p>
    <w:p w14:paraId="0A3DF1EA" w14:textId="77777777" w:rsidR="005C2EBC" w:rsidRPr="005C2EBC" w:rsidRDefault="005C2EBC" w:rsidP="005C2EBC">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social selling</w:t>
      </w:r>
    </w:p>
    <w:p w14:paraId="05764A25" w14:textId="77777777" w:rsidR="005C2EBC" w:rsidRPr="005C2EBC" w:rsidRDefault="005C2EBC" w:rsidP="005C2EBC">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 xml:space="preserve">communication campaign </w:t>
      </w:r>
    </w:p>
    <w:p w14:paraId="26072065" w14:textId="77777777" w:rsidR="005C2EBC" w:rsidRPr="005C2EBC" w:rsidRDefault="005C2EBC" w:rsidP="005C2EBC">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employer branding</w:t>
      </w:r>
    </w:p>
    <w:p w14:paraId="7A7289F2" w14:textId="60E1AFFD" w:rsidR="005C2EBC" w:rsidRPr="00C11D57" w:rsidRDefault="005C2EBC" w:rsidP="005C2EBC">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web experience and design</w:t>
      </w:r>
    </w:p>
    <w:p w14:paraId="4D295DA4" w14:textId="209F3C2C" w:rsidR="00C11D57" w:rsidRPr="00C11D57" w:rsidRDefault="00C11D57" w:rsidP="005C2EBC">
      <w:pPr>
        <w:pStyle w:val="ListParagraph"/>
        <w:numPr>
          <w:ilvl w:val="0"/>
          <w:numId w:val="14"/>
        </w:numPr>
        <w:spacing w:after="240" w:line="240" w:lineRule="auto"/>
        <w:rPr>
          <w:rFonts w:ascii="Arial" w:eastAsia="Times New Roman" w:hAnsi="Arial" w:cs="Arial"/>
          <w:color w:val="222222"/>
        </w:rPr>
      </w:pPr>
      <w:r>
        <w:rPr>
          <w:rFonts w:ascii="Arial" w:eastAsia="Times New Roman" w:hAnsi="Arial" w:cs="Arial"/>
          <w:b/>
          <w:bCs/>
          <w:color w:val="222222"/>
        </w:rPr>
        <w:t>translations</w:t>
      </w:r>
    </w:p>
    <w:p w14:paraId="17D43788" w14:textId="7415A3DB" w:rsidR="00C11D57" w:rsidRPr="005C2EBC" w:rsidRDefault="00C11D57" w:rsidP="005C2EBC">
      <w:pPr>
        <w:pStyle w:val="ListParagraph"/>
        <w:numPr>
          <w:ilvl w:val="0"/>
          <w:numId w:val="14"/>
        </w:numPr>
        <w:spacing w:after="240" w:line="240" w:lineRule="auto"/>
        <w:rPr>
          <w:rFonts w:ascii="Arial" w:eastAsia="Times New Roman" w:hAnsi="Arial" w:cs="Arial"/>
          <w:color w:val="222222"/>
        </w:rPr>
      </w:pPr>
      <w:r>
        <w:rPr>
          <w:rFonts w:ascii="Arial" w:eastAsia="Times New Roman" w:hAnsi="Arial" w:cs="Arial"/>
          <w:b/>
          <w:bCs/>
          <w:color w:val="222222"/>
        </w:rPr>
        <w:t xml:space="preserve">digital assets management </w:t>
      </w:r>
    </w:p>
    <w:p w14:paraId="1722FF27" w14:textId="77777777" w:rsidR="005C2EBC" w:rsidRPr="005C2EBC" w:rsidRDefault="005C2EBC" w:rsidP="005C2EBC">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brand awareness</w:t>
      </w:r>
    </w:p>
    <w:p w14:paraId="34A346EC" w14:textId="763CF865" w:rsidR="005C2EBC" w:rsidRPr="00EB30E1" w:rsidRDefault="005C2EBC" w:rsidP="005C2EBC">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marketing automation</w:t>
      </w:r>
    </w:p>
    <w:p w14:paraId="72430AEE" w14:textId="77777777" w:rsidR="00EB30E1" w:rsidRDefault="00EB30E1" w:rsidP="00EB30E1">
      <w:pPr>
        <w:pStyle w:val="ListParagraph"/>
        <w:numPr>
          <w:ilvl w:val="0"/>
          <w:numId w:val="14"/>
        </w:numPr>
        <w:spacing w:after="240" w:line="240" w:lineRule="auto"/>
        <w:rPr>
          <w:rFonts w:ascii="Arial" w:eastAsia="Times New Roman" w:hAnsi="Arial" w:cs="Arial"/>
          <w:color w:val="222222"/>
        </w:rPr>
      </w:pPr>
      <w:r>
        <w:rPr>
          <w:rFonts w:ascii="Arial" w:eastAsia="Times New Roman" w:hAnsi="Arial" w:cs="Arial"/>
          <w:b/>
          <w:bCs/>
          <w:color w:val="222222"/>
        </w:rPr>
        <w:t>digital analytics (web, social, SEO…)</w:t>
      </w:r>
    </w:p>
    <w:p w14:paraId="1C123474" w14:textId="27F4D595" w:rsidR="00EB30E1" w:rsidRPr="00C70750" w:rsidRDefault="00AC10F7" w:rsidP="00EB30E1">
      <w:pPr>
        <w:pStyle w:val="ListParagraph"/>
        <w:numPr>
          <w:ilvl w:val="0"/>
          <w:numId w:val="14"/>
        </w:numPr>
        <w:spacing w:after="240" w:line="240" w:lineRule="auto"/>
        <w:rPr>
          <w:rFonts w:ascii="Arial" w:eastAsia="Times New Roman" w:hAnsi="Arial" w:cs="Arial"/>
          <w:color w:val="222222"/>
        </w:rPr>
      </w:pPr>
      <w:r>
        <w:rPr>
          <w:rFonts w:ascii="Arial" w:eastAsia="Times New Roman" w:hAnsi="Arial" w:cs="Arial"/>
          <w:b/>
          <w:bCs/>
          <w:color w:val="222222"/>
        </w:rPr>
        <w:t>b</w:t>
      </w:r>
      <w:r w:rsidR="00EB30E1">
        <w:rPr>
          <w:rFonts w:ascii="Arial" w:eastAsia="Times New Roman" w:hAnsi="Arial" w:cs="Arial"/>
          <w:b/>
          <w:bCs/>
          <w:color w:val="222222"/>
        </w:rPr>
        <w:t>usiness intelligence and data analysis</w:t>
      </w:r>
    </w:p>
    <w:p w14:paraId="1E16BB79" w14:textId="77777777" w:rsidR="00C70750" w:rsidRPr="005C2EBC" w:rsidRDefault="00C70750" w:rsidP="00C70750">
      <w:pPr>
        <w:pStyle w:val="ListParagraph"/>
        <w:numPr>
          <w:ilvl w:val="0"/>
          <w:numId w:val="14"/>
        </w:numPr>
        <w:spacing w:after="240" w:line="240" w:lineRule="auto"/>
        <w:rPr>
          <w:rFonts w:ascii="Arial" w:eastAsia="Times New Roman" w:hAnsi="Arial" w:cs="Arial"/>
          <w:color w:val="222222"/>
        </w:rPr>
      </w:pPr>
      <w:r w:rsidRPr="005C2EBC">
        <w:rPr>
          <w:rFonts w:ascii="Arial" w:eastAsia="Times New Roman" w:hAnsi="Arial" w:cs="Arial"/>
          <w:b/>
          <w:bCs/>
          <w:color w:val="222222"/>
        </w:rPr>
        <w:t>social media and more...</w:t>
      </w:r>
      <w:r w:rsidRPr="005C2EBC">
        <w:rPr>
          <w:rFonts w:ascii="Arial" w:eastAsia="Times New Roman" w:hAnsi="Arial" w:cs="Arial"/>
          <w:color w:val="222222"/>
        </w:rPr>
        <w:t> </w:t>
      </w:r>
    </w:p>
    <w:p w14:paraId="599AAE1F" w14:textId="77777777" w:rsidR="00C70750" w:rsidRPr="00EB30E1" w:rsidRDefault="00C70750" w:rsidP="00C70750">
      <w:pPr>
        <w:pStyle w:val="ListParagraph"/>
        <w:spacing w:after="240" w:line="240" w:lineRule="auto"/>
        <w:rPr>
          <w:rFonts w:ascii="Arial" w:eastAsia="Times New Roman" w:hAnsi="Arial" w:cs="Arial"/>
          <w:color w:val="222222"/>
        </w:rPr>
      </w:pPr>
    </w:p>
    <w:p w14:paraId="440539D5" w14:textId="61332F42" w:rsidR="00D72FE7" w:rsidRDefault="005C2EBC" w:rsidP="00B56638">
      <w:pPr>
        <w:spacing w:after="240" w:line="240" w:lineRule="auto"/>
        <w:jc w:val="both"/>
        <w:rPr>
          <w:rFonts w:ascii="Arial" w:eastAsia="Times New Roman" w:hAnsi="Arial" w:cs="Arial"/>
          <w:color w:val="222222"/>
        </w:rPr>
      </w:pPr>
      <w:r w:rsidRPr="005C2EBC">
        <w:rPr>
          <w:rFonts w:ascii="Arial" w:eastAsia="Times New Roman" w:hAnsi="Arial" w:cs="Arial"/>
          <w:color w:val="222222"/>
        </w:rPr>
        <w:t xml:space="preserve">Throughout this experience, you and the other interns in a same location will be mentored by a hub leader, who will also </w:t>
      </w:r>
      <w:r w:rsidRPr="005C2EBC">
        <w:rPr>
          <w:rFonts w:ascii="Arial" w:eastAsia="Times New Roman" w:hAnsi="Arial" w:cs="Arial"/>
          <w:b/>
          <w:bCs/>
          <w:color w:val="222222"/>
        </w:rPr>
        <w:t>enhance your collaboration</w:t>
      </w:r>
      <w:r w:rsidRPr="005C2EBC">
        <w:rPr>
          <w:rFonts w:ascii="Arial" w:eastAsia="Times New Roman" w:hAnsi="Arial" w:cs="Arial"/>
          <w:color w:val="222222"/>
        </w:rPr>
        <w:t xml:space="preserve"> between all the internship hubs and the other departments of the organization. The program is to be launched in </w:t>
      </w:r>
      <w:r w:rsidR="00B46400">
        <w:rPr>
          <w:rFonts w:ascii="Arial" w:eastAsia="Times New Roman" w:hAnsi="Arial" w:cs="Arial"/>
          <w:color w:val="222222"/>
        </w:rPr>
        <w:t>September</w:t>
      </w:r>
      <w:r w:rsidRPr="005C2EBC">
        <w:rPr>
          <w:rFonts w:ascii="Arial" w:eastAsia="Times New Roman" w:hAnsi="Arial" w:cs="Arial"/>
          <w:color w:val="222222"/>
        </w:rPr>
        <w:t xml:space="preserve"> 202</w:t>
      </w:r>
      <w:r w:rsidR="00B46400">
        <w:rPr>
          <w:rFonts w:ascii="Arial" w:eastAsia="Times New Roman" w:hAnsi="Arial" w:cs="Arial"/>
          <w:color w:val="222222"/>
        </w:rPr>
        <w:t>1</w:t>
      </w:r>
      <w:r w:rsidRPr="005C2EBC">
        <w:rPr>
          <w:rFonts w:ascii="Arial" w:eastAsia="Times New Roman" w:hAnsi="Arial" w:cs="Arial"/>
          <w:color w:val="222222"/>
        </w:rPr>
        <w:t>.</w:t>
      </w:r>
    </w:p>
    <w:p w14:paraId="17886757" w14:textId="77777777" w:rsidR="00B56638" w:rsidRPr="00B56638" w:rsidRDefault="00B56638" w:rsidP="00B56638">
      <w:pPr>
        <w:spacing w:after="240" w:line="240" w:lineRule="auto"/>
        <w:jc w:val="both"/>
        <w:rPr>
          <w:rFonts w:ascii="Arial" w:eastAsia="Times New Roman" w:hAnsi="Arial" w:cs="Arial"/>
          <w:color w:val="222222"/>
        </w:rPr>
      </w:pPr>
    </w:p>
    <w:p w14:paraId="66F1289B" w14:textId="77777777" w:rsidR="00D0065C" w:rsidRDefault="005C2EBC" w:rsidP="00D0065C">
      <w:pPr>
        <w:rPr>
          <w:rFonts w:ascii="Arial" w:hAnsi="Arial" w:cs="Arial"/>
          <w:b/>
        </w:rPr>
      </w:pPr>
      <w:r>
        <w:rPr>
          <w:rFonts w:ascii="Arial" w:hAnsi="Arial" w:cs="Arial"/>
          <w:b/>
        </w:rPr>
        <w:t>The program is for you, if</w:t>
      </w:r>
      <w:r w:rsidR="00D0065C">
        <w:rPr>
          <w:rFonts w:ascii="Arial" w:hAnsi="Arial" w:cs="Arial"/>
          <w:b/>
        </w:rPr>
        <w:t>:</w:t>
      </w:r>
    </w:p>
    <w:p w14:paraId="4CAF9E65" w14:textId="77777777" w:rsidR="005C2EBC" w:rsidRPr="005C2EBC"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rPr>
      </w:pPr>
      <w:r w:rsidRPr="005C2EBC">
        <w:rPr>
          <w:rFonts w:ascii="Helvetica" w:eastAsia="Times New Roman" w:hAnsi="Helvetica" w:cs="Helvetica"/>
          <w:color w:val="222222"/>
        </w:rPr>
        <w:lastRenderedPageBreak/>
        <w:t>You’re a student or graduate of Marketing /Communication/ Business Administration/ Computer Science/ Web Management/ Computer Graphics/ Design</w:t>
      </w:r>
    </w:p>
    <w:p w14:paraId="085C6B9A" w14:textId="04AB2709" w:rsidR="005C2EBC" w:rsidRPr="005C2EBC"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rPr>
      </w:pPr>
      <w:r w:rsidRPr="005C2EBC">
        <w:rPr>
          <w:rFonts w:ascii="Helvetica" w:eastAsia="Times New Roman" w:hAnsi="Helvetica" w:cs="Helvetica"/>
          <w:color w:val="222222"/>
        </w:rPr>
        <w:t xml:space="preserve">You have some experience in one or few of the following domains: </w:t>
      </w:r>
      <w:r w:rsidRPr="005C2EBC">
        <w:rPr>
          <w:rFonts w:ascii="Helvetica" w:eastAsia="Times New Roman" w:hAnsi="Helvetica" w:cs="Helvetica"/>
          <w:b/>
          <w:bCs/>
          <w:color w:val="222222"/>
        </w:rPr>
        <w:t xml:space="preserve">Marketing plan development, Social Media management &amp; campaigns, </w:t>
      </w:r>
      <w:r w:rsidR="00C11D57">
        <w:rPr>
          <w:rFonts w:ascii="Helvetica" w:eastAsia="Times New Roman" w:hAnsi="Helvetica" w:cs="Helvetica"/>
          <w:b/>
          <w:bCs/>
          <w:color w:val="222222"/>
        </w:rPr>
        <w:t xml:space="preserve">Translations, Digital </w:t>
      </w:r>
      <w:r w:rsidR="006B5AF6">
        <w:rPr>
          <w:rFonts w:ascii="Helvetica" w:eastAsia="Times New Roman" w:hAnsi="Helvetica" w:cs="Helvetica"/>
          <w:b/>
          <w:bCs/>
          <w:color w:val="222222"/>
        </w:rPr>
        <w:t>a</w:t>
      </w:r>
      <w:r w:rsidR="00C11D57">
        <w:rPr>
          <w:rFonts w:ascii="Helvetica" w:eastAsia="Times New Roman" w:hAnsi="Helvetica" w:cs="Helvetica"/>
          <w:b/>
          <w:bCs/>
          <w:color w:val="222222"/>
        </w:rPr>
        <w:t xml:space="preserve">sset management, </w:t>
      </w:r>
      <w:r w:rsidR="00273484">
        <w:rPr>
          <w:rFonts w:ascii="Helvetica" w:eastAsia="Times New Roman" w:hAnsi="Helvetica" w:cs="Helvetica"/>
          <w:b/>
          <w:bCs/>
          <w:color w:val="222222"/>
        </w:rPr>
        <w:t>Analytics</w:t>
      </w:r>
      <w:r w:rsidR="00273484">
        <w:rPr>
          <w:rFonts w:ascii="Helvetica" w:eastAsia="Times New Roman" w:hAnsi="Helvetica" w:cs="Helvetica"/>
          <w:color w:val="222222"/>
        </w:rPr>
        <w:t xml:space="preserve">, </w:t>
      </w:r>
      <w:r w:rsidR="00273484">
        <w:rPr>
          <w:rFonts w:ascii="Helvetica" w:eastAsia="Times New Roman" w:hAnsi="Helvetica" w:cs="Helvetica"/>
          <w:b/>
          <w:bCs/>
          <w:color w:val="222222"/>
        </w:rPr>
        <w:t>Data analysis</w:t>
      </w:r>
      <w:r w:rsidR="002F474D">
        <w:rPr>
          <w:rFonts w:ascii="Helvetica" w:eastAsia="Times New Roman" w:hAnsi="Helvetica" w:cs="Helvetica"/>
          <w:b/>
          <w:bCs/>
          <w:color w:val="222222"/>
        </w:rPr>
        <w:t xml:space="preserve">, </w:t>
      </w:r>
      <w:r w:rsidRPr="005C2EBC">
        <w:rPr>
          <w:rFonts w:ascii="Helvetica" w:eastAsia="Times New Roman" w:hAnsi="Helvetica" w:cs="Helvetica"/>
          <w:b/>
          <w:bCs/>
          <w:color w:val="222222"/>
        </w:rPr>
        <w:t>Sales operations deployment, Content &amp; assets development, Project Management, Brand awareness, engagement and lead generation, Internal Communication - plan development and execution</w:t>
      </w:r>
    </w:p>
    <w:p w14:paraId="5C989D6E" w14:textId="77777777" w:rsidR="005C2EBC" w:rsidRPr="005C2EBC"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rPr>
      </w:pPr>
      <w:r w:rsidRPr="005C2EBC">
        <w:rPr>
          <w:rFonts w:ascii="Helvetica" w:eastAsia="Times New Roman" w:hAnsi="Helvetica" w:cs="Helvetica"/>
          <w:color w:val="222222"/>
        </w:rPr>
        <w:t>You have fluency in English and good communication skills</w:t>
      </w:r>
    </w:p>
    <w:p w14:paraId="65DC5E6C" w14:textId="7A54779A" w:rsidR="005C2EBC" w:rsidRPr="005C2EBC"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rPr>
      </w:pPr>
      <w:r w:rsidRPr="005C2EBC">
        <w:rPr>
          <w:rFonts w:ascii="Helvetica" w:eastAsia="Times New Roman" w:hAnsi="Helvetica" w:cs="Helvetica"/>
          <w:color w:val="222222"/>
        </w:rPr>
        <w:t>You are proficient in using Microsoft Office</w:t>
      </w:r>
      <w:r w:rsidR="006B5AF6">
        <w:rPr>
          <w:rFonts w:ascii="Helvetica" w:eastAsia="Times New Roman" w:hAnsi="Helvetica" w:cs="Helvetica"/>
          <w:color w:val="222222"/>
        </w:rPr>
        <w:t xml:space="preserve"> (advanced knowledge)</w:t>
      </w:r>
    </w:p>
    <w:p w14:paraId="521F50CA" w14:textId="77777777" w:rsidR="005C2EBC" w:rsidRPr="005C2EBC"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rPr>
      </w:pPr>
      <w:r w:rsidRPr="005C2EBC">
        <w:rPr>
          <w:rFonts w:ascii="Helvetica" w:eastAsia="Times New Roman" w:hAnsi="Helvetica" w:cs="Helvetica"/>
          <w:color w:val="222222"/>
        </w:rPr>
        <w:t>You are adaptable, autonomous and organized when working with several functions, across multiple levels in the organization</w:t>
      </w:r>
    </w:p>
    <w:p w14:paraId="166B4361" w14:textId="77777777" w:rsidR="005C2EBC" w:rsidRPr="005C2EBC"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rPr>
      </w:pPr>
      <w:r w:rsidRPr="005C2EBC">
        <w:rPr>
          <w:rFonts w:ascii="Helvetica" w:eastAsia="Times New Roman" w:hAnsi="Helvetica" w:cs="Helvetica"/>
          <w:color w:val="222222"/>
        </w:rPr>
        <w:t>You have a digital mindset and are proactive and challenging</w:t>
      </w:r>
    </w:p>
    <w:p w14:paraId="2C04AC97" w14:textId="03A8F130" w:rsidR="005C2EBC" w:rsidRPr="00B46400" w:rsidRDefault="005C2EBC" w:rsidP="005C2EBC">
      <w:pPr>
        <w:numPr>
          <w:ilvl w:val="0"/>
          <w:numId w:val="15"/>
        </w:numPr>
        <w:spacing w:before="100" w:beforeAutospacing="1" w:after="100" w:afterAutospacing="1" w:line="240" w:lineRule="auto"/>
        <w:ind w:left="0"/>
        <w:rPr>
          <w:rFonts w:ascii="Helvetica" w:eastAsia="Times New Roman" w:hAnsi="Helvetica" w:cs="Helvetica"/>
          <w:color w:val="222222"/>
          <w:sz w:val="24"/>
          <w:szCs w:val="24"/>
        </w:rPr>
      </w:pPr>
      <w:r w:rsidRPr="005C2EBC">
        <w:rPr>
          <w:rFonts w:ascii="Helvetica" w:eastAsia="Times New Roman" w:hAnsi="Helvetica" w:cs="Helvetica"/>
          <w:color w:val="222222"/>
        </w:rPr>
        <w:t>You want to work with people from around the globe</w:t>
      </w:r>
    </w:p>
    <w:p w14:paraId="03397BBC" w14:textId="34CE7626" w:rsidR="00B46400" w:rsidRPr="005C2EBC" w:rsidRDefault="00B46400" w:rsidP="005C2EBC">
      <w:pPr>
        <w:numPr>
          <w:ilvl w:val="0"/>
          <w:numId w:val="15"/>
        </w:numPr>
        <w:spacing w:before="100" w:beforeAutospacing="1" w:after="100" w:afterAutospacing="1" w:line="240" w:lineRule="auto"/>
        <w:ind w:left="0"/>
        <w:rPr>
          <w:rFonts w:ascii="Helvetica" w:eastAsia="Times New Roman" w:hAnsi="Helvetica" w:cs="Helvetica"/>
          <w:color w:val="222222"/>
          <w:sz w:val="24"/>
          <w:szCs w:val="24"/>
        </w:rPr>
      </w:pPr>
      <w:r>
        <w:rPr>
          <w:rFonts w:ascii="Helvetica" w:eastAsia="Times New Roman" w:hAnsi="Helvetica" w:cs="Helvetica"/>
          <w:color w:val="222222"/>
        </w:rPr>
        <w:t>You are able to work at least 25 hours per week based on a civil-law contract</w:t>
      </w:r>
    </w:p>
    <w:p w14:paraId="4A5DFA37" w14:textId="77777777" w:rsidR="00740768" w:rsidRPr="005C2EBC" w:rsidRDefault="00740768" w:rsidP="00740768">
      <w:pPr>
        <w:spacing w:after="0" w:line="240" w:lineRule="auto"/>
        <w:ind w:left="709"/>
        <w:textAlignment w:val="center"/>
        <w:rPr>
          <w:rFonts w:ascii="Arial" w:hAnsi="Arial" w:cs="Arial"/>
          <w:b/>
          <w:sz w:val="24"/>
          <w:szCs w:val="24"/>
        </w:rPr>
      </w:pPr>
    </w:p>
    <w:p w14:paraId="1254F643" w14:textId="77777777" w:rsidR="00D0065C" w:rsidRPr="00DC3DE8" w:rsidRDefault="005C2EBC" w:rsidP="00D0065C">
      <w:pPr>
        <w:rPr>
          <w:rFonts w:ascii="Arial" w:hAnsi="Arial" w:cs="Arial"/>
          <w:b/>
        </w:rPr>
      </w:pPr>
      <w:r w:rsidRPr="005C2EBC">
        <w:rPr>
          <w:rFonts w:ascii="Arial" w:hAnsi="Arial" w:cs="Arial"/>
          <w:b/>
        </w:rPr>
        <w:t>If you are interested,</w:t>
      </w:r>
      <w:r>
        <w:rPr>
          <w:rFonts w:ascii="Arial" w:hAnsi="Arial" w:cs="Arial"/>
        </w:rPr>
        <w:t xml:space="preserve"> </w:t>
      </w:r>
      <w:r w:rsidR="00D0065C" w:rsidRPr="00DC3DE8">
        <w:rPr>
          <w:rFonts w:ascii="Arial" w:hAnsi="Arial" w:cs="Arial"/>
          <w:b/>
        </w:rPr>
        <w:t>share your CV (in English) with us.</w:t>
      </w:r>
    </w:p>
    <w:p w14:paraId="6078197E" w14:textId="77777777" w:rsidR="00D0065C" w:rsidRPr="00D03AD7" w:rsidRDefault="00D0065C" w:rsidP="00D0065C">
      <w:pPr>
        <w:rPr>
          <w:rFonts w:ascii="Arial" w:hAnsi="Arial" w:cs="Arial"/>
        </w:rPr>
      </w:pPr>
    </w:p>
    <w:p w14:paraId="7A76D69A" w14:textId="77777777" w:rsidR="00D0065C" w:rsidRPr="007A3B23" w:rsidRDefault="00D0065C" w:rsidP="00D0065C">
      <w:pPr>
        <w:rPr>
          <w:rFonts w:ascii="Arial" w:hAnsi="Arial" w:cs="Arial"/>
          <w:sz w:val="24"/>
          <w:szCs w:val="24"/>
        </w:rPr>
      </w:pPr>
      <w:r w:rsidRPr="00D6577F">
        <w:rPr>
          <w:rFonts w:ascii="Arial" w:hAnsi="Arial" w:cs="Arial"/>
          <w:sz w:val="24"/>
          <w:szCs w:val="24"/>
        </w:rPr>
        <w:t>At</w:t>
      </w:r>
      <w:r w:rsidRPr="00D6577F">
        <w:rPr>
          <w:rFonts w:ascii="Arial" w:eastAsia="Times New Roman" w:hAnsi="Arial" w:cs="Arial"/>
          <w:b/>
          <w:bCs/>
          <w:color w:val="3DCD58"/>
        </w:rPr>
        <w:t xml:space="preserve"> Schneider Electric</w:t>
      </w:r>
      <w:r w:rsidRPr="00D6577F">
        <w:rPr>
          <w:rFonts w:ascii="Arial" w:hAnsi="Arial" w:cs="Arial"/>
          <w:sz w:val="24"/>
          <w:szCs w:val="24"/>
        </w:rPr>
        <w:t>, we believe access to energy and digital is a basic human right. We empower all to do more with less, ensuring Life Is On everywhere, for everyone, at every moment. We provide energy and automation digital solutions for efficiency and sustainability.</w:t>
      </w:r>
    </w:p>
    <w:p w14:paraId="3C13DE5D" w14:textId="77777777" w:rsidR="00D0065C" w:rsidRPr="005C2EBC" w:rsidRDefault="00D0065C" w:rsidP="005C2EBC">
      <w:pPr>
        <w:rPr>
          <w:rFonts w:ascii="Arial" w:hAnsi="Arial" w:cs="Arial"/>
          <w:sz w:val="24"/>
          <w:szCs w:val="24"/>
        </w:rPr>
      </w:pPr>
      <w:r w:rsidRPr="00BA3367">
        <w:rPr>
          <w:rFonts w:ascii="Arial" w:hAnsi="Arial" w:cs="Arial"/>
          <w:noProof/>
          <w:sz w:val="24"/>
          <w:szCs w:val="24"/>
        </w:rPr>
        <w:drawing>
          <wp:inline distT="0" distB="0" distL="0" distR="0" wp14:anchorId="09424CF3" wp14:editId="4F8EBF4C">
            <wp:extent cx="5943600" cy="1473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3835"/>
                    </a:xfrm>
                    <a:prstGeom prst="rect">
                      <a:avLst/>
                    </a:prstGeom>
                  </pic:spPr>
                </pic:pic>
              </a:graphicData>
            </a:graphic>
          </wp:inline>
        </w:drawing>
      </w:r>
    </w:p>
    <w:p w14:paraId="6146588B" w14:textId="77777777" w:rsidR="00D0065C" w:rsidRPr="00D0065C" w:rsidRDefault="00D0065C" w:rsidP="00D0065C">
      <w:pPr>
        <w:rPr>
          <w:rFonts w:ascii="Arial" w:hAnsi="Arial" w:cs="Arial"/>
        </w:rPr>
      </w:pPr>
    </w:p>
    <w:p w14:paraId="62BFC6A1" w14:textId="77777777" w:rsidR="00D0065C" w:rsidRDefault="00D0065C" w:rsidP="00D0065C">
      <w:pPr>
        <w:rPr>
          <w:rFonts w:ascii="Arial" w:hAnsi="Arial" w:cs="Arial"/>
        </w:rPr>
      </w:pPr>
    </w:p>
    <w:p w14:paraId="7233EB2C" w14:textId="77777777" w:rsidR="00D0065C" w:rsidRDefault="00D0065C"/>
    <w:sectPr w:rsidR="00D006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0F65" w14:textId="77777777" w:rsidR="00500AF1" w:rsidRDefault="00500AF1" w:rsidP="00997E23">
      <w:pPr>
        <w:spacing w:after="0" w:line="240" w:lineRule="auto"/>
      </w:pPr>
      <w:r>
        <w:separator/>
      </w:r>
    </w:p>
  </w:endnote>
  <w:endnote w:type="continuationSeparator" w:id="0">
    <w:p w14:paraId="062D64DD" w14:textId="77777777" w:rsidR="00500AF1" w:rsidRDefault="00500AF1" w:rsidP="009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80AC" w14:textId="21936141" w:rsidR="00997E23" w:rsidRDefault="00997E23">
    <w:pPr>
      <w:pStyle w:val="Footer"/>
    </w:pPr>
    <w:r>
      <w:rPr>
        <w:noProof/>
      </w:rPr>
      <mc:AlternateContent>
        <mc:Choice Requires="wps">
          <w:drawing>
            <wp:anchor distT="0" distB="0" distL="114300" distR="114300" simplePos="0" relativeHeight="251659264" behindDoc="0" locked="0" layoutInCell="0" allowOverlap="1" wp14:anchorId="2E06CFF5" wp14:editId="4EBA1D08">
              <wp:simplePos x="0" y="0"/>
              <wp:positionH relativeFrom="page">
                <wp:posOffset>0</wp:posOffset>
              </wp:positionH>
              <wp:positionV relativeFrom="page">
                <wp:posOffset>9615170</wp:posOffset>
              </wp:positionV>
              <wp:extent cx="7772400" cy="252095"/>
              <wp:effectExtent l="0" t="0" r="0" b="14605"/>
              <wp:wrapNone/>
              <wp:docPr id="1" name="MSIPCMe440479bbf915798519cdeaa"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FF344" w14:textId="55F53EF8" w:rsidR="00997E23" w:rsidRPr="00997E23" w:rsidRDefault="00997E23" w:rsidP="00997E23">
                          <w:pPr>
                            <w:spacing w:after="0"/>
                            <w:jc w:val="center"/>
                            <w:rPr>
                              <w:rFonts w:ascii="Arial" w:hAnsi="Arial" w:cs="Arial"/>
                              <w:color w:val="626469"/>
                              <w:sz w:val="12"/>
                            </w:rPr>
                          </w:pPr>
                          <w:r w:rsidRPr="00997E23">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06CFF5" id="_x0000_t202" coordsize="21600,21600" o:spt="202" path="m,l,21600r21600,l21600,xe">
              <v:stroke joinstyle="miter"/>
              <v:path gradientshapeok="t" o:connecttype="rect"/>
            </v:shapetype>
            <v:shape id="MSIPCMe440479bbf915798519cdeaa" o:spid="_x0000_s1026" type="#_x0000_t202" alt="{&quot;HashCode&quot;:1235388660,&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" o:allowincell="f" filled="f" stroked="f" strokeweight=".5pt">
              <v:fill o:detectmouseclick="t"/>
              <v:textbox inset=",0,,0">
                <w:txbxContent>
                  <w:p w14:paraId="0E2FF344" w14:textId="55F53EF8" w:rsidR="00997E23" w:rsidRPr="00997E23" w:rsidRDefault="00997E23" w:rsidP="00997E23">
                    <w:pPr>
                      <w:spacing w:after="0"/>
                      <w:jc w:val="center"/>
                      <w:rPr>
                        <w:rFonts w:ascii="Arial" w:hAnsi="Arial" w:cs="Arial"/>
                        <w:color w:val="626469"/>
                        <w:sz w:val="12"/>
                      </w:rPr>
                    </w:pPr>
                    <w:r w:rsidRPr="00997E23">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DA81" w14:textId="77777777" w:rsidR="00500AF1" w:rsidRDefault="00500AF1" w:rsidP="00997E23">
      <w:pPr>
        <w:spacing w:after="0" w:line="240" w:lineRule="auto"/>
      </w:pPr>
      <w:r>
        <w:separator/>
      </w:r>
    </w:p>
  </w:footnote>
  <w:footnote w:type="continuationSeparator" w:id="0">
    <w:p w14:paraId="4811E211" w14:textId="77777777" w:rsidR="00500AF1" w:rsidRDefault="00500AF1" w:rsidP="0099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0B2"/>
    <w:multiLevelType w:val="multilevel"/>
    <w:tmpl w:val="ACA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E1D9F"/>
    <w:multiLevelType w:val="hybridMultilevel"/>
    <w:tmpl w:val="254C57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8D4E04"/>
    <w:multiLevelType w:val="multilevel"/>
    <w:tmpl w:val="718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D3FB0"/>
    <w:multiLevelType w:val="hybridMultilevel"/>
    <w:tmpl w:val="6406C3D2"/>
    <w:lvl w:ilvl="0" w:tplc="EA8ECDDE">
      <w:start w:val="1"/>
      <w:numFmt w:val="bullet"/>
      <w:lvlText w:val=""/>
      <w:lvlJc w:val="left"/>
      <w:pPr>
        <w:ind w:left="40" w:hanging="360"/>
      </w:pPr>
      <w:rPr>
        <w:rFonts w:ascii="Symbol" w:hAnsi="Symbol" w:hint="default"/>
        <w:color w:val="auto"/>
        <w:sz w:val="22"/>
        <w:szCs w:val="22"/>
      </w:rPr>
    </w:lvl>
    <w:lvl w:ilvl="1" w:tplc="04150003" w:tentative="1">
      <w:start w:val="1"/>
      <w:numFmt w:val="bullet"/>
      <w:lvlText w:val="o"/>
      <w:lvlJc w:val="left"/>
      <w:pPr>
        <w:ind w:left="760" w:hanging="360"/>
      </w:pPr>
      <w:rPr>
        <w:rFonts w:ascii="Courier New" w:hAnsi="Courier New" w:cs="Courier New" w:hint="default"/>
      </w:rPr>
    </w:lvl>
    <w:lvl w:ilvl="2" w:tplc="04150005" w:tentative="1">
      <w:start w:val="1"/>
      <w:numFmt w:val="bullet"/>
      <w:lvlText w:val=""/>
      <w:lvlJc w:val="left"/>
      <w:pPr>
        <w:ind w:left="1480" w:hanging="360"/>
      </w:pPr>
      <w:rPr>
        <w:rFonts w:ascii="Wingdings" w:hAnsi="Wingdings" w:hint="default"/>
      </w:rPr>
    </w:lvl>
    <w:lvl w:ilvl="3" w:tplc="04150001" w:tentative="1">
      <w:start w:val="1"/>
      <w:numFmt w:val="bullet"/>
      <w:lvlText w:val=""/>
      <w:lvlJc w:val="left"/>
      <w:pPr>
        <w:ind w:left="2200" w:hanging="360"/>
      </w:pPr>
      <w:rPr>
        <w:rFonts w:ascii="Symbol" w:hAnsi="Symbol" w:hint="default"/>
      </w:rPr>
    </w:lvl>
    <w:lvl w:ilvl="4" w:tplc="04150003" w:tentative="1">
      <w:start w:val="1"/>
      <w:numFmt w:val="bullet"/>
      <w:lvlText w:val="o"/>
      <w:lvlJc w:val="left"/>
      <w:pPr>
        <w:ind w:left="2920" w:hanging="360"/>
      </w:pPr>
      <w:rPr>
        <w:rFonts w:ascii="Courier New" w:hAnsi="Courier New" w:cs="Courier New" w:hint="default"/>
      </w:rPr>
    </w:lvl>
    <w:lvl w:ilvl="5" w:tplc="04150005" w:tentative="1">
      <w:start w:val="1"/>
      <w:numFmt w:val="bullet"/>
      <w:lvlText w:val=""/>
      <w:lvlJc w:val="left"/>
      <w:pPr>
        <w:ind w:left="3640" w:hanging="360"/>
      </w:pPr>
      <w:rPr>
        <w:rFonts w:ascii="Wingdings" w:hAnsi="Wingdings" w:hint="default"/>
      </w:rPr>
    </w:lvl>
    <w:lvl w:ilvl="6" w:tplc="04150001" w:tentative="1">
      <w:start w:val="1"/>
      <w:numFmt w:val="bullet"/>
      <w:lvlText w:val=""/>
      <w:lvlJc w:val="left"/>
      <w:pPr>
        <w:ind w:left="4360" w:hanging="360"/>
      </w:pPr>
      <w:rPr>
        <w:rFonts w:ascii="Symbol" w:hAnsi="Symbol" w:hint="default"/>
      </w:rPr>
    </w:lvl>
    <w:lvl w:ilvl="7" w:tplc="04150003" w:tentative="1">
      <w:start w:val="1"/>
      <w:numFmt w:val="bullet"/>
      <w:lvlText w:val="o"/>
      <w:lvlJc w:val="left"/>
      <w:pPr>
        <w:ind w:left="5080" w:hanging="360"/>
      </w:pPr>
      <w:rPr>
        <w:rFonts w:ascii="Courier New" w:hAnsi="Courier New" w:cs="Courier New" w:hint="default"/>
      </w:rPr>
    </w:lvl>
    <w:lvl w:ilvl="8" w:tplc="04150005" w:tentative="1">
      <w:start w:val="1"/>
      <w:numFmt w:val="bullet"/>
      <w:lvlText w:val=""/>
      <w:lvlJc w:val="left"/>
      <w:pPr>
        <w:ind w:left="5800" w:hanging="360"/>
      </w:pPr>
      <w:rPr>
        <w:rFonts w:ascii="Wingdings" w:hAnsi="Wingdings" w:hint="default"/>
      </w:rPr>
    </w:lvl>
  </w:abstractNum>
  <w:abstractNum w:abstractNumId="4" w15:restartNumberingAfterBreak="0">
    <w:nsid w:val="1E887CB6"/>
    <w:multiLevelType w:val="multilevel"/>
    <w:tmpl w:val="726E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71A17"/>
    <w:multiLevelType w:val="multilevel"/>
    <w:tmpl w:val="5914C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B0E45"/>
    <w:multiLevelType w:val="multilevel"/>
    <w:tmpl w:val="1C1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21676"/>
    <w:multiLevelType w:val="multilevel"/>
    <w:tmpl w:val="E2E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475C2E"/>
    <w:multiLevelType w:val="multilevel"/>
    <w:tmpl w:val="2E0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02F3B"/>
    <w:multiLevelType w:val="multilevel"/>
    <w:tmpl w:val="51A2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6634A"/>
    <w:multiLevelType w:val="hybridMultilevel"/>
    <w:tmpl w:val="95240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E36ED7"/>
    <w:multiLevelType w:val="hybridMultilevel"/>
    <w:tmpl w:val="2EBC2A8A"/>
    <w:lvl w:ilvl="0" w:tplc="418C1B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B4850"/>
    <w:multiLevelType w:val="hybridMultilevel"/>
    <w:tmpl w:val="C60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E27BE"/>
    <w:multiLevelType w:val="multilevel"/>
    <w:tmpl w:val="A36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055C3"/>
    <w:multiLevelType w:val="multilevel"/>
    <w:tmpl w:val="D2C6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97349"/>
    <w:multiLevelType w:val="multilevel"/>
    <w:tmpl w:val="35F2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5"/>
  </w:num>
  <w:num w:numId="5">
    <w:abstractNumId w:val="9"/>
  </w:num>
  <w:num w:numId="6">
    <w:abstractNumId w:val="13"/>
  </w:num>
  <w:num w:numId="7">
    <w:abstractNumId w:val="15"/>
  </w:num>
  <w:num w:numId="8">
    <w:abstractNumId w:val="8"/>
  </w:num>
  <w:num w:numId="9">
    <w:abstractNumId w:val="3"/>
  </w:num>
  <w:num w:numId="10">
    <w:abstractNumId w:val="1"/>
  </w:num>
  <w:num w:numId="11">
    <w:abstractNumId w:val="1"/>
  </w:num>
  <w:num w:numId="12">
    <w:abstractNumId w:val="2"/>
  </w:num>
  <w:num w:numId="13">
    <w:abstractNumId w:val="4"/>
  </w:num>
  <w:num w:numId="14">
    <w:abstractNumId w:val="11"/>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5C"/>
    <w:rsid w:val="00014B71"/>
    <w:rsid w:val="000350F3"/>
    <w:rsid w:val="001327BC"/>
    <w:rsid w:val="0013571E"/>
    <w:rsid w:val="00144E99"/>
    <w:rsid w:val="001D302F"/>
    <w:rsid w:val="00225065"/>
    <w:rsid w:val="00273484"/>
    <w:rsid w:val="002745C3"/>
    <w:rsid w:val="002C4E46"/>
    <w:rsid w:val="002F474D"/>
    <w:rsid w:val="003468AD"/>
    <w:rsid w:val="00394668"/>
    <w:rsid w:val="00420566"/>
    <w:rsid w:val="004612D4"/>
    <w:rsid w:val="00500AF1"/>
    <w:rsid w:val="0050226E"/>
    <w:rsid w:val="005C2EBC"/>
    <w:rsid w:val="005D34B2"/>
    <w:rsid w:val="00661028"/>
    <w:rsid w:val="006B5AF6"/>
    <w:rsid w:val="006C6E31"/>
    <w:rsid w:val="00740768"/>
    <w:rsid w:val="007F7CB6"/>
    <w:rsid w:val="008B7C7A"/>
    <w:rsid w:val="008D59D8"/>
    <w:rsid w:val="00910318"/>
    <w:rsid w:val="00997E23"/>
    <w:rsid w:val="009A4537"/>
    <w:rsid w:val="00A06BB4"/>
    <w:rsid w:val="00A23CF7"/>
    <w:rsid w:val="00AA1A26"/>
    <w:rsid w:val="00AB3200"/>
    <w:rsid w:val="00AB67CF"/>
    <w:rsid w:val="00AC10F7"/>
    <w:rsid w:val="00AD114A"/>
    <w:rsid w:val="00B46400"/>
    <w:rsid w:val="00B56638"/>
    <w:rsid w:val="00B6696A"/>
    <w:rsid w:val="00C11D57"/>
    <w:rsid w:val="00C70750"/>
    <w:rsid w:val="00CB5ABD"/>
    <w:rsid w:val="00CF1858"/>
    <w:rsid w:val="00D0065C"/>
    <w:rsid w:val="00D31315"/>
    <w:rsid w:val="00D44876"/>
    <w:rsid w:val="00D52B0F"/>
    <w:rsid w:val="00D61EDD"/>
    <w:rsid w:val="00D72FE7"/>
    <w:rsid w:val="00DE40E9"/>
    <w:rsid w:val="00E54CCF"/>
    <w:rsid w:val="00EB0F43"/>
    <w:rsid w:val="00EB30E1"/>
    <w:rsid w:val="00F57C21"/>
    <w:rsid w:val="00FB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6765"/>
  <w15:chartTrackingRefBased/>
  <w15:docId w15:val="{37A0DAF5-D52A-4053-8650-37B59312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5C"/>
    <w:rPr>
      <w:rFonts w:ascii="Segoe UI" w:hAnsi="Segoe UI" w:cs="Segoe UI"/>
      <w:sz w:val="18"/>
      <w:szCs w:val="18"/>
    </w:rPr>
  </w:style>
  <w:style w:type="paragraph" w:styleId="ListParagraph">
    <w:name w:val="List Paragraph"/>
    <w:basedOn w:val="Normal"/>
    <w:uiPriority w:val="34"/>
    <w:qFormat/>
    <w:rsid w:val="00D0065C"/>
    <w:pPr>
      <w:ind w:left="720"/>
      <w:contextualSpacing/>
    </w:pPr>
  </w:style>
  <w:style w:type="paragraph" w:styleId="NormalWeb">
    <w:name w:val="Normal (Web)"/>
    <w:basedOn w:val="Normal"/>
    <w:uiPriority w:val="99"/>
    <w:rsid w:val="00D0065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4612D4"/>
    <w:rPr>
      <w:sz w:val="16"/>
      <w:szCs w:val="16"/>
    </w:rPr>
  </w:style>
  <w:style w:type="paragraph" w:styleId="CommentText">
    <w:name w:val="annotation text"/>
    <w:basedOn w:val="Normal"/>
    <w:link w:val="CommentTextChar"/>
    <w:uiPriority w:val="99"/>
    <w:semiHidden/>
    <w:unhideWhenUsed/>
    <w:rsid w:val="004612D4"/>
    <w:pPr>
      <w:spacing w:line="240" w:lineRule="auto"/>
    </w:pPr>
    <w:rPr>
      <w:sz w:val="20"/>
      <w:szCs w:val="20"/>
    </w:rPr>
  </w:style>
  <w:style w:type="character" w:customStyle="1" w:styleId="CommentTextChar">
    <w:name w:val="Comment Text Char"/>
    <w:basedOn w:val="DefaultParagraphFont"/>
    <w:link w:val="CommentText"/>
    <w:uiPriority w:val="99"/>
    <w:semiHidden/>
    <w:rsid w:val="004612D4"/>
    <w:rPr>
      <w:sz w:val="20"/>
      <w:szCs w:val="20"/>
    </w:rPr>
  </w:style>
  <w:style w:type="paragraph" w:styleId="CommentSubject">
    <w:name w:val="annotation subject"/>
    <w:basedOn w:val="CommentText"/>
    <w:next w:val="CommentText"/>
    <w:link w:val="CommentSubjectChar"/>
    <w:uiPriority w:val="99"/>
    <w:semiHidden/>
    <w:unhideWhenUsed/>
    <w:rsid w:val="004612D4"/>
    <w:rPr>
      <w:b/>
      <w:bCs/>
    </w:rPr>
  </w:style>
  <w:style w:type="character" w:customStyle="1" w:styleId="CommentSubjectChar">
    <w:name w:val="Comment Subject Char"/>
    <w:basedOn w:val="CommentTextChar"/>
    <w:link w:val="CommentSubject"/>
    <w:uiPriority w:val="99"/>
    <w:semiHidden/>
    <w:rsid w:val="004612D4"/>
    <w:rPr>
      <w:b/>
      <w:bCs/>
      <w:sz w:val="20"/>
      <w:szCs w:val="20"/>
    </w:rPr>
  </w:style>
  <w:style w:type="character" w:styleId="Strong">
    <w:name w:val="Strong"/>
    <w:basedOn w:val="DefaultParagraphFont"/>
    <w:uiPriority w:val="22"/>
    <w:qFormat/>
    <w:rsid w:val="005C2EBC"/>
    <w:rPr>
      <w:b/>
      <w:bCs/>
    </w:rPr>
  </w:style>
  <w:style w:type="paragraph" w:styleId="Header">
    <w:name w:val="header"/>
    <w:basedOn w:val="Normal"/>
    <w:link w:val="HeaderChar"/>
    <w:uiPriority w:val="99"/>
    <w:unhideWhenUsed/>
    <w:rsid w:val="0099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23"/>
  </w:style>
  <w:style w:type="paragraph" w:styleId="Footer">
    <w:name w:val="footer"/>
    <w:basedOn w:val="Normal"/>
    <w:link w:val="FooterChar"/>
    <w:uiPriority w:val="99"/>
    <w:unhideWhenUsed/>
    <w:rsid w:val="0099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18067">
      <w:bodyDiv w:val="1"/>
      <w:marLeft w:val="0"/>
      <w:marRight w:val="0"/>
      <w:marTop w:val="0"/>
      <w:marBottom w:val="0"/>
      <w:divBdr>
        <w:top w:val="none" w:sz="0" w:space="0" w:color="auto"/>
        <w:left w:val="none" w:sz="0" w:space="0" w:color="auto"/>
        <w:bottom w:val="none" w:sz="0" w:space="0" w:color="auto"/>
        <w:right w:val="none" w:sz="0" w:space="0" w:color="auto"/>
      </w:divBdr>
    </w:div>
    <w:div w:id="359823296">
      <w:bodyDiv w:val="1"/>
      <w:marLeft w:val="0"/>
      <w:marRight w:val="0"/>
      <w:marTop w:val="0"/>
      <w:marBottom w:val="0"/>
      <w:divBdr>
        <w:top w:val="none" w:sz="0" w:space="0" w:color="auto"/>
        <w:left w:val="none" w:sz="0" w:space="0" w:color="auto"/>
        <w:bottom w:val="none" w:sz="0" w:space="0" w:color="auto"/>
        <w:right w:val="none" w:sz="0" w:space="0" w:color="auto"/>
      </w:divBdr>
    </w:div>
    <w:div w:id="450972953">
      <w:bodyDiv w:val="1"/>
      <w:marLeft w:val="0"/>
      <w:marRight w:val="0"/>
      <w:marTop w:val="0"/>
      <w:marBottom w:val="0"/>
      <w:divBdr>
        <w:top w:val="none" w:sz="0" w:space="0" w:color="auto"/>
        <w:left w:val="none" w:sz="0" w:space="0" w:color="auto"/>
        <w:bottom w:val="none" w:sz="0" w:space="0" w:color="auto"/>
        <w:right w:val="none" w:sz="0" w:space="0" w:color="auto"/>
      </w:divBdr>
      <w:divsChild>
        <w:div w:id="1280140167">
          <w:marLeft w:val="0"/>
          <w:marRight w:val="0"/>
          <w:marTop w:val="0"/>
          <w:marBottom w:val="0"/>
          <w:divBdr>
            <w:top w:val="none" w:sz="0" w:space="0" w:color="auto"/>
            <w:left w:val="none" w:sz="0" w:space="0" w:color="auto"/>
            <w:bottom w:val="none" w:sz="0" w:space="0" w:color="auto"/>
            <w:right w:val="none" w:sz="0" w:space="0" w:color="auto"/>
          </w:divBdr>
        </w:div>
      </w:divsChild>
    </w:div>
    <w:div w:id="1295259227">
      <w:bodyDiv w:val="1"/>
      <w:marLeft w:val="0"/>
      <w:marRight w:val="0"/>
      <w:marTop w:val="0"/>
      <w:marBottom w:val="0"/>
      <w:divBdr>
        <w:top w:val="none" w:sz="0" w:space="0" w:color="auto"/>
        <w:left w:val="none" w:sz="0" w:space="0" w:color="auto"/>
        <w:bottom w:val="none" w:sz="0" w:space="0" w:color="auto"/>
        <w:right w:val="none" w:sz="0" w:space="0" w:color="auto"/>
      </w:divBdr>
      <w:divsChild>
        <w:div w:id="402603264">
          <w:marLeft w:val="0"/>
          <w:marRight w:val="0"/>
          <w:marTop w:val="0"/>
          <w:marBottom w:val="0"/>
          <w:divBdr>
            <w:top w:val="none" w:sz="0" w:space="0" w:color="auto"/>
            <w:left w:val="none" w:sz="0" w:space="0" w:color="auto"/>
            <w:bottom w:val="none" w:sz="0" w:space="0" w:color="auto"/>
            <w:right w:val="none" w:sz="0" w:space="0" w:color="auto"/>
          </w:divBdr>
          <w:divsChild>
            <w:div w:id="13756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415">
      <w:bodyDiv w:val="1"/>
      <w:marLeft w:val="0"/>
      <w:marRight w:val="0"/>
      <w:marTop w:val="0"/>
      <w:marBottom w:val="0"/>
      <w:divBdr>
        <w:top w:val="none" w:sz="0" w:space="0" w:color="auto"/>
        <w:left w:val="none" w:sz="0" w:space="0" w:color="auto"/>
        <w:bottom w:val="none" w:sz="0" w:space="0" w:color="auto"/>
        <w:right w:val="none" w:sz="0" w:space="0" w:color="auto"/>
      </w:divBdr>
    </w:div>
    <w:div w:id="1763379773">
      <w:bodyDiv w:val="1"/>
      <w:marLeft w:val="0"/>
      <w:marRight w:val="0"/>
      <w:marTop w:val="0"/>
      <w:marBottom w:val="0"/>
      <w:divBdr>
        <w:top w:val="none" w:sz="0" w:space="0" w:color="auto"/>
        <w:left w:val="none" w:sz="0" w:space="0" w:color="auto"/>
        <w:bottom w:val="none" w:sz="0" w:space="0" w:color="auto"/>
        <w:right w:val="none" w:sz="0" w:space="0" w:color="auto"/>
      </w:divBdr>
    </w:div>
    <w:div w:id="1779256015">
      <w:bodyDiv w:val="1"/>
      <w:marLeft w:val="0"/>
      <w:marRight w:val="0"/>
      <w:marTop w:val="0"/>
      <w:marBottom w:val="0"/>
      <w:divBdr>
        <w:top w:val="none" w:sz="0" w:space="0" w:color="auto"/>
        <w:left w:val="none" w:sz="0" w:space="0" w:color="auto"/>
        <w:bottom w:val="none" w:sz="0" w:space="0" w:color="auto"/>
        <w:right w:val="none" w:sz="0" w:space="0" w:color="auto"/>
      </w:divBdr>
      <w:divsChild>
        <w:div w:id="1977375696">
          <w:marLeft w:val="0"/>
          <w:marRight w:val="0"/>
          <w:marTop w:val="0"/>
          <w:marBottom w:val="0"/>
          <w:divBdr>
            <w:top w:val="none" w:sz="0" w:space="0" w:color="auto"/>
            <w:left w:val="none" w:sz="0" w:space="0" w:color="auto"/>
            <w:bottom w:val="none" w:sz="0" w:space="0" w:color="auto"/>
            <w:right w:val="none" w:sz="0" w:space="0" w:color="auto"/>
          </w:divBdr>
          <w:divsChild>
            <w:div w:id="14049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8518">
      <w:bodyDiv w:val="1"/>
      <w:marLeft w:val="0"/>
      <w:marRight w:val="0"/>
      <w:marTop w:val="0"/>
      <w:marBottom w:val="0"/>
      <w:divBdr>
        <w:top w:val="none" w:sz="0" w:space="0" w:color="auto"/>
        <w:left w:val="none" w:sz="0" w:space="0" w:color="auto"/>
        <w:bottom w:val="none" w:sz="0" w:space="0" w:color="auto"/>
        <w:right w:val="none" w:sz="0" w:space="0" w:color="auto"/>
      </w:divBdr>
      <w:divsChild>
        <w:div w:id="132940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MUSIAL</dc:creator>
  <cp:keywords/>
  <dc:description/>
  <cp:lastModifiedBy>MARTYNA MUSIAL</cp:lastModifiedBy>
  <cp:revision>4</cp:revision>
  <cp:lastPrinted>2020-08-21T21:44:00Z</cp:lastPrinted>
  <dcterms:created xsi:type="dcterms:W3CDTF">2021-06-28T16:07:00Z</dcterms:created>
  <dcterms:modified xsi:type="dcterms:W3CDTF">2021-06-29T15:17:00Z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2021-06-29T15:17:14Z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97f318a5-6798-4200-b8d1-ec4a7c32d0b7</vt:lpwstr>
  </property>
  <property fmtid="{D5CDD505-2E9C-101B-9397-08002B2CF9AE}" pid="8" name="MSIP_Label_23f93e5f-d3c2-49a7-ba94-15405423c204_ContentBits">
    <vt:lpwstr>2</vt:lpwstr>
  </property>
</Properties>
</file>